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FE" w:rsidRPr="00D71540" w:rsidRDefault="009F58FE" w:rsidP="007F426F">
      <w:pPr>
        <w:spacing w:after="0"/>
        <w:rPr>
          <w:rFonts w:ascii="Bradley Hand ITC" w:hAnsi="Bradley Hand ITC"/>
          <w:b/>
          <w:sz w:val="28"/>
        </w:rPr>
      </w:pPr>
      <w:r w:rsidRPr="00D71540">
        <w:rPr>
          <w:rFonts w:ascii="Bradley Hand ITC" w:hAnsi="Bradley Hand ITC"/>
          <w:b/>
          <w:sz w:val="28"/>
        </w:rPr>
        <w:t>OEFENOPDRACHTEN PROCENTEN</w:t>
      </w:r>
    </w:p>
    <w:p w:rsidR="009F58FE" w:rsidRPr="00D71540" w:rsidRDefault="009F58FE" w:rsidP="007F426F">
      <w:pPr>
        <w:spacing w:after="0"/>
      </w:pPr>
    </w:p>
    <w:p w:rsidR="009F58FE" w:rsidRPr="00D71540" w:rsidRDefault="009F58FE" w:rsidP="0066494E">
      <w:pPr>
        <w:spacing w:after="0"/>
        <w:ind w:hanging="360"/>
      </w:pPr>
      <w:r w:rsidRPr="00D71540">
        <w:t>1</w:t>
      </w:r>
      <w:r w:rsidRPr="00D71540">
        <w:tab/>
        <w:t>Normale prijs € 45</w:t>
      </w:r>
    </w:p>
    <w:p w:rsidR="009F58FE" w:rsidRPr="007F426F" w:rsidRDefault="009F58FE" w:rsidP="007F426F">
      <w:pPr>
        <w:spacing w:after="0"/>
      </w:pPr>
      <w:r w:rsidRPr="007F426F">
        <w:t>Je krijgt 18% korting.</w:t>
      </w:r>
    </w:p>
    <w:p w:rsidR="009F58FE" w:rsidRPr="007F426F" w:rsidRDefault="009F58FE" w:rsidP="007F426F">
      <w:pPr>
        <w:spacing w:after="0"/>
      </w:pPr>
      <w:r w:rsidRPr="007F426F">
        <w:t>Hoeveel moet je betalen?</w:t>
      </w:r>
      <w:bookmarkStart w:id="0" w:name="_GoBack"/>
      <w:bookmarkEnd w:id="0"/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2</w:t>
      </w:r>
      <w:r>
        <w:tab/>
        <w:t>Het inkomen is met 1,3% gestegen.</w:t>
      </w:r>
    </w:p>
    <w:p w:rsidR="009F58FE" w:rsidRDefault="009F58FE" w:rsidP="007F426F">
      <w:pPr>
        <w:spacing w:after="0"/>
      </w:pPr>
      <w:r>
        <w:t>Vorig jaar was het nog € 31.780</w:t>
      </w:r>
    </w:p>
    <w:p w:rsidR="009F58FE" w:rsidRDefault="009F58FE" w:rsidP="007F426F">
      <w:pPr>
        <w:spacing w:after="0"/>
      </w:pPr>
      <w:r>
        <w:t>Hoeveel bedraagt het inkomen dit jaar?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3</w:t>
      </w:r>
      <w:r>
        <w:tab/>
        <w:t>AH heeft een aandeel</w:t>
      </w:r>
      <w:r w:rsidR="00D71540">
        <w:t xml:space="preserve"> in de omzet (=marktaandeel)</w:t>
      </w:r>
      <w:r>
        <w:t xml:space="preserve"> van 24,1%</w:t>
      </w:r>
    </w:p>
    <w:p w:rsidR="009F58FE" w:rsidRDefault="009F58FE" w:rsidP="007F426F">
      <w:pPr>
        <w:spacing w:after="0"/>
      </w:pPr>
      <w:r>
        <w:t>De totale omzet in de branche is € 62,3 miljoen</w:t>
      </w:r>
    </w:p>
    <w:p w:rsidR="009F58FE" w:rsidRDefault="009F58FE" w:rsidP="007F426F">
      <w:pPr>
        <w:spacing w:after="0"/>
      </w:pPr>
      <w:r>
        <w:t>Bereken de omzet van AH.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4</w:t>
      </w:r>
      <w:r>
        <w:tab/>
        <w:t>De oude verzekeringspremie bedroeg € 87,38</w:t>
      </w:r>
    </w:p>
    <w:p w:rsidR="009F58FE" w:rsidRDefault="009F58FE" w:rsidP="007F426F">
      <w:pPr>
        <w:spacing w:after="0"/>
      </w:pPr>
      <w:r>
        <w:t>deze wordt met 5,75% verhoogd.</w:t>
      </w:r>
    </w:p>
    <w:p w:rsidR="009F58FE" w:rsidRDefault="009F58FE" w:rsidP="007F426F">
      <w:pPr>
        <w:spacing w:after="0"/>
      </w:pPr>
      <w:r>
        <w:t>Hoeveel moet je nu gaan betalen?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5</w:t>
      </w:r>
      <w:r>
        <w:tab/>
        <w:t>De bevolking in Nederland is met 210.000 gestegen.</w:t>
      </w:r>
    </w:p>
    <w:p w:rsidR="009F58FE" w:rsidRDefault="009F58FE" w:rsidP="007F426F">
      <w:pPr>
        <w:spacing w:after="0"/>
      </w:pPr>
      <w:r>
        <w:t>Vorig jaar woonde in Nederland 16,6 miljoen mensen.</w:t>
      </w:r>
    </w:p>
    <w:p w:rsidR="009F58FE" w:rsidRDefault="009F58FE" w:rsidP="007F426F">
      <w:pPr>
        <w:spacing w:after="0"/>
      </w:pPr>
      <w:r>
        <w:t>Met hoeveel procent is de bevolking gestegen.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6</w:t>
      </w:r>
      <w:r>
        <w:tab/>
        <w:t>Een fiets kost normaal € 599. De winkel geeft een korting</w:t>
      </w:r>
    </w:p>
    <w:p w:rsidR="009F58FE" w:rsidRDefault="009F58FE" w:rsidP="007F426F">
      <w:pPr>
        <w:spacing w:after="0"/>
      </w:pPr>
      <w:r>
        <w:t>van € 75. Hoeveel procent korting krijg je?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7</w:t>
      </w:r>
      <w:r>
        <w:tab/>
        <w:t>Chips is in de aanbieding. De prijs is verlaagd van € 1,15</w:t>
      </w:r>
    </w:p>
    <w:p w:rsidR="009F58FE" w:rsidRDefault="009F58FE" w:rsidP="007F426F">
      <w:pPr>
        <w:spacing w:after="0"/>
      </w:pPr>
      <w:r>
        <w:t>naar € 0.80. Bereken de korting in procenten.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8</w:t>
      </w:r>
      <w:r>
        <w:tab/>
        <w:t>De benzineprijs is afgelopen week gedaald van  € 1,</w:t>
      </w:r>
      <w:r w:rsidR="00D71540">
        <w:t>8</w:t>
      </w:r>
      <w:r>
        <w:t>28</w:t>
      </w:r>
    </w:p>
    <w:p w:rsidR="009F58FE" w:rsidRDefault="009F58FE" w:rsidP="007F426F">
      <w:pPr>
        <w:spacing w:after="0"/>
      </w:pPr>
      <w:r>
        <w:t>naar € 1,</w:t>
      </w:r>
      <w:r w:rsidR="00D71540">
        <w:t>7</w:t>
      </w:r>
      <w:r>
        <w:t>59. Bereken de prijsdaling in procenten.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9</w:t>
      </w:r>
      <w:r>
        <w:tab/>
        <w:t xml:space="preserve">Op school zitten </w:t>
      </w:r>
      <w:r w:rsidR="00D71540">
        <w:t>428</w:t>
      </w:r>
      <w:r>
        <w:t xml:space="preserve"> leerlingen. Hiervan komen er 86 uit</w:t>
      </w:r>
    </w:p>
    <w:p w:rsidR="009F58FE" w:rsidRDefault="009F58FE" w:rsidP="007F426F">
      <w:pPr>
        <w:spacing w:after="0"/>
      </w:pPr>
      <w:proofErr w:type="spellStart"/>
      <w:r>
        <w:t>Heesch</w:t>
      </w:r>
      <w:proofErr w:type="spellEnd"/>
      <w:r>
        <w:t xml:space="preserve"> . Hoeveel procent van de leerlingen komt uit </w:t>
      </w:r>
      <w:proofErr w:type="spellStart"/>
      <w:r>
        <w:t>Heesch</w:t>
      </w:r>
      <w:proofErr w:type="spellEnd"/>
      <w:r>
        <w:t>?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10</w:t>
      </w:r>
      <w:r>
        <w:tab/>
        <w:t xml:space="preserve">De prijs inclusief </w:t>
      </w:r>
      <w:r w:rsidR="00D71540">
        <w:t>21</w:t>
      </w:r>
      <w:r>
        <w:t>% btw is € 89. Hoeveel euro aan btw betaal je dan?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11</w:t>
      </w:r>
      <w:r>
        <w:tab/>
        <w:t xml:space="preserve">De afzet is, in vergelijking met vorig jaar met 25% gedaald . </w:t>
      </w:r>
    </w:p>
    <w:p w:rsidR="009F58FE" w:rsidRDefault="009F58FE" w:rsidP="007F426F">
      <w:pPr>
        <w:spacing w:after="0"/>
      </w:pPr>
      <w:r>
        <w:t>Dit jaar bedraagt de afzet nog maar 660.000 stuks.</w:t>
      </w:r>
    </w:p>
    <w:p w:rsidR="009F58FE" w:rsidRDefault="009F58FE" w:rsidP="007F426F">
      <w:pPr>
        <w:spacing w:after="0"/>
      </w:pPr>
      <w:r>
        <w:t>Hoeveel stuks zijn er dit jaar  minder verkocht?</w:t>
      </w:r>
    </w:p>
    <w:p w:rsidR="009F58FE" w:rsidRDefault="009F58FE" w:rsidP="007F426F">
      <w:pPr>
        <w:spacing w:after="0"/>
      </w:pPr>
    </w:p>
    <w:p w:rsidR="009F58FE" w:rsidRDefault="009F58FE" w:rsidP="0066494E">
      <w:pPr>
        <w:spacing w:after="0"/>
        <w:ind w:hanging="360"/>
      </w:pPr>
      <w:r>
        <w:t>12</w:t>
      </w:r>
      <w:r>
        <w:tab/>
        <w:t>Ongeveer 70% van de leerlingen halen een voldoende voor deze toets.</w:t>
      </w:r>
    </w:p>
    <w:p w:rsidR="009F58FE" w:rsidRDefault="009F58FE" w:rsidP="0066494E">
      <w:pPr>
        <w:spacing w:after="0"/>
        <w:ind w:hanging="360"/>
      </w:pPr>
      <w:r>
        <w:tab/>
        <w:t xml:space="preserve">Wie nog moeite heeft met procenten komt naar de bijles van meneer </w:t>
      </w:r>
      <w:proofErr w:type="spellStart"/>
      <w:r>
        <w:t>Seelen</w:t>
      </w:r>
      <w:proofErr w:type="spellEnd"/>
    </w:p>
    <w:p w:rsidR="009F58FE" w:rsidRDefault="009F58FE" w:rsidP="0066494E">
      <w:pPr>
        <w:spacing w:after="0"/>
        <w:ind w:hanging="360"/>
      </w:pPr>
      <w:r>
        <w:tab/>
        <w:t>Vorig jaar waren 2</w:t>
      </w:r>
      <w:r w:rsidR="00D71540">
        <w:t>1</w:t>
      </w:r>
      <w:r>
        <w:t xml:space="preserve"> leerlingen die een voldoende haalde, hoeveel leerlingen</w:t>
      </w:r>
    </w:p>
    <w:p w:rsidR="009F58FE" w:rsidRPr="007F426F" w:rsidRDefault="009F58FE" w:rsidP="0066494E">
      <w:pPr>
        <w:spacing w:after="0"/>
        <w:ind w:hanging="360"/>
      </w:pPr>
      <w:r>
        <w:tab/>
        <w:t>hebben vorig jaar de oefenopdrachten procenten gemaakt?</w:t>
      </w:r>
    </w:p>
    <w:sectPr w:rsidR="009F58FE" w:rsidRPr="007F426F" w:rsidSect="007E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6F"/>
    <w:rsid w:val="00053D8F"/>
    <w:rsid w:val="003A4FFF"/>
    <w:rsid w:val="0066494E"/>
    <w:rsid w:val="007E302A"/>
    <w:rsid w:val="007F426F"/>
    <w:rsid w:val="009F58FE"/>
    <w:rsid w:val="00BE5B3B"/>
    <w:rsid w:val="00D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302A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302A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OEFENOPDRACHTEN PROCENTEN</vt:lpstr>
    </vt:vector>
  </TitlesOfParts>
  <Company>Het hooghuis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OEFENOPDRACHTEN PROCENTEN</dc:title>
  <dc:creator>Seelen</dc:creator>
  <cp:lastModifiedBy>Bernhard Seelen </cp:lastModifiedBy>
  <cp:revision>2</cp:revision>
  <cp:lastPrinted>2013-08-21T07:09:00Z</cp:lastPrinted>
  <dcterms:created xsi:type="dcterms:W3CDTF">2013-08-21T07:09:00Z</dcterms:created>
  <dcterms:modified xsi:type="dcterms:W3CDTF">2013-08-21T07:09:00Z</dcterms:modified>
</cp:coreProperties>
</file>